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27" w:rsidRPr="00195E27" w:rsidRDefault="00195E27" w:rsidP="00195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18"/>
        </w:rPr>
        <w:t>THE DECLARATION OF INDEPENDENCE</w:t>
      </w:r>
    </w:p>
    <w:p w:rsidR="00195E27" w:rsidRPr="00195E27" w:rsidRDefault="00195E27" w:rsidP="00195E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95E27">
        <w:rPr>
          <w:rFonts w:ascii="Verdana" w:eastAsia="Times New Roman" w:hAnsi="Verdana" w:cs="Times New Roman"/>
          <w:color w:val="000000"/>
          <w:sz w:val="18"/>
          <w:szCs w:val="18"/>
        </w:rPr>
        <w:t xml:space="preserve">The Declaration of Independence was adopted on July 4, 1776. </w:t>
      </w:r>
    </w:p>
    <w:p w:rsidR="00195E27" w:rsidRPr="00195E27" w:rsidRDefault="00195E27" w:rsidP="00195E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95E27">
        <w:rPr>
          <w:rFonts w:ascii="Verdana" w:eastAsia="Times New Roman" w:hAnsi="Verdana" w:cs="Times New Roman"/>
          <w:color w:val="000000"/>
          <w:sz w:val="18"/>
          <w:szCs w:val="18"/>
        </w:rPr>
        <w:t xml:space="preserve">The </w:t>
      </w:r>
      <w:hyperlink r:id="rId5" w:history="1">
        <w:r w:rsidRPr="00195E27">
          <w:rPr>
            <w:rFonts w:ascii="Verdana" w:eastAsia="Times New Roman" w:hAnsi="Verdana" w:cs="Times New Roman"/>
            <w:color w:val="0000FF"/>
            <w:sz w:val="18"/>
            <w:u w:val="single"/>
          </w:rPr>
          <w:t xml:space="preserve">Liberty Bell </w:t>
        </w:r>
      </w:hyperlink>
      <w:r w:rsidRPr="00195E27">
        <w:rPr>
          <w:rFonts w:ascii="Verdana" w:eastAsia="Times New Roman" w:hAnsi="Verdana" w:cs="Times New Roman"/>
          <w:color w:val="000000"/>
          <w:sz w:val="18"/>
          <w:szCs w:val="18"/>
        </w:rPr>
        <w:t xml:space="preserve">was rung before it was read to the people of Philadelphia. </w:t>
      </w:r>
    </w:p>
    <w:p w:rsidR="00195E27" w:rsidRPr="00195E27" w:rsidRDefault="00195E27" w:rsidP="00195E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95E27">
        <w:rPr>
          <w:rFonts w:ascii="Verdana" w:eastAsia="Times New Roman" w:hAnsi="Verdana" w:cs="Times New Roman"/>
          <w:color w:val="000000"/>
          <w:sz w:val="18"/>
          <w:szCs w:val="18"/>
        </w:rPr>
        <w:t xml:space="preserve">The Declaration of Independence announced that the thirteen colonies were free from Britain. </w:t>
      </w:r>
    </w:p>
    <w:p w:rsidR="00195E27" w:rsidRPr="00195E27" w:rsidRDefault="00195E27" w:rsidP="00195E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95E27">
        <w:rPr>
          <w:rFonts w:ascii="Verdana" w:eastAsia="Times New Roman" w:hAnsi="Verdana" w:cs="Times New Roman"/>
          <w:color w:val="000000"/>
          <w:sz w:val="18"/>
          <w:szCs w:val="18"/>
        </w:rPr>
        <w:t xml:space="preserve">King George III was the King of Britain at the time. </w:t>
      </w:r>
    </w:p>
    <w:p w:rsidR="00195E27" w:rsidRPr="00195E27" w:rsidRDefault="00195E27" w:rsidP="00195E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95E27">
        <w:rPr>
          <w:rFonts w:ascii="Verdana" w:eastAsia="Times New Roman" w:hAnsi="Verdana" w:cs="Times New Roman"/>
          <w:color w:val="000000"/>
          <w:sz w:val="18"/>
          <w:szCs w:val="18"/>
        </w:rPr>
        <w:t xml:space="preserve">Thomas Jefferson wrote the Declaration of Independence. Benjamin Franklin and John Adams made minor changes. </w:t>
      </w:r>
    </w:p>
    <w:p w:rsidR="00195E27" w:rsidRPr="00195E27" w:rsidRDefault="00195E27" w:rsidP="00195E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95E27">
        <w:rPr>
          <w:rFonts w:ascii="Verdana" w:eastAsia="Times New Roman" w:hAnsi="Verdana" w:cs="Times New Roman"/>
          <w:color w:val="000000"/>
          <w:sz w:val="18"/>
          <w:szCs w:val="18"/>
        </w:rPr>
        <w:t xml:space="preserve">Fifty-six delegates signed the Declaration of Independence. </w:t>
      </w:r>
    </w:p>
    <w:p w:rsidR="00195E27" w:rsidRPr="00195E27" w:rsidRDefault="00195E27" w:rsidP="00195E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95E27">
        <w:rPr>
          <w:rFonts w:ascii="Verdana" w:eastAsia="Times New Roman" w:hAnsi="Verdana" w:cs="Times New Roman"/>
          <w:color w:val="000000"/>
          <w:sz w:val="18"/>
          <w:szCs w:val="18"/>
        </w:rPr>
        <w:t xml:space="preserve">The </w:t>
      </w:r>
      <w:hyperlink r:id="rId6" w:history="1">
        <w:r w:rsidRPr="00195E27">
          <w:rPr>
            <w:rFonts w:ascii="Verdana" w:eastAsia="Times New Roman" w:hAnsi="Verdana" w:cs="Times New Roman"/>
            <w:color w:val="0000FF"/>
            <w:sz w:val="18"/>
            <w:u w:val="single"/>
          </w:rPr>
          <w:t xml:space="preserve">Preamble </w:t>
        </w:r>
      </w:hyperlink>
      <w:r w:rsidRPr="00195E27">
        <w:rPr>
          <w:rFonts w:ascii="Verdana" w:eastAsia="Times New Roman" w:hAnsi="Verdana" w:cs="Times New Roman"/>
          <w:color w:val="000000"/>
          <w:sz w:val="18"/>
          <w:szCs w:val="18"/>
        </w:rPr>
        <w:t xml:space="preserve">summarizes a philosophy of government that supported the revolution. </w:t>
      </w:r>
    </w:p>
    <w:p w:rsidR="00195E27" w:rsidRPr="00195E27" w:rsidRDefault="00195E27" w:rsidP="00195E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95E27">
        <w:rPr>
          <w:rFonts w:ascii="Verdana" w:eastAsia="Times New Roman" w:hAnsi="Verdana" w:cs="Times New Roman"/>
          <w:color w:val="000000"/>
          <w:sz w:val="18"/>
          <w:szCs w:val="18"/>
        </w:rPr>
        <w:t xml:space="preserve">The Preamble states that all men are created equal and that they have unalienable rights which include life, liberty, and the pursuit of happiness. </w:t>
      </w:r>
    </w:p>
    <w:p w:rsidR="00195E27" w:rsidRPr="00195E27" w:rsidRDefault="00195E27" w:rsidP="00195E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95E27">
        <w:rPr>
          <w:rFonts w:ascii="Verdana" w:eastAsia="Times New Roman" w:hAnsi="Verdana" w:cs="Times New Roman"/>
          <w:color w:val="000000"/>
          <w:sz w:val="18"/>
          <w:szCs w:val="18"/>
        </w:rPr>
        <w:t xml:space="preserve">Unalienable rights are natural, individual rights that people are born with. </w:t>
      </w:r>
    </w:p>
    <w:p w:rsidR="00195E27" w:rsidRPr="00195E27" w:rsidRDefault="00195E27" w:rsidP="00195E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95E27">
        <w:rPr>
          <w:rFonts w:ascii="Verdana" w:eastAsia="Times New Roman" w:hAnsi="Verdana" w:cs="Times New Roman"/>
          <w:color w:val="000000"/>
          <w:sz w:val="18"/>
          <w:szCs w:val="18"/>
        </w:rPr>
        <w:t xml:space="preserve">Important ideas in the Declaration of Independence include: </w:t>
      </w:r>
    </w:p>
    <w:p w:rsidR="00195E27" w:rsidRPr="00195E27" w:rsidRDefault="00195E27" w:rsidP="00195E27">
      <w:pPr>
        <w:spacing w:before="100" w:beforeAutospacing="1" w:after="24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95E27">
        <w:rPr>
          <w:rFonts w:ascii="Verdana" w:eastAsia="Times New Roman" w:hAnsi="Verdana" w:cs="Times New Roman"/>
          <w:color w:val="000000"/>
          <w:sz w:val="18"/>
          <w:szCs w:val="18"/>
        </w:rPr>
        <w:t>1. Natural rights.</w:t>
      </w:r>
      <w:r w:rsidRPr="00195E27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195E27">
        <w:rPr>
          <w:rFonts w:ascii="Verdana" w:eastAsia="Times New Roman" w:hAnsi="Verdana" w:cs="Times New Roman"/>
          <w:color w:val="000000"/>
          <w:sz w:val="18"/>
          <w:szCs w:val="18"/>
        </w:rPr>
        <w:br/>
        <w:t>2. The power of government comes from the people.</w:t>
      </w:r>
      <w:r w:rsidRPr="00195E27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195E27">
        <w:rPr>
          <w:rFonts w:ascii="Verdana" w:eastAsia="Times New Roman" w:hAnsi="Verdana" w:cs="Times New Roman"/>
          <w:color w:val="000000"/>
          <w:sz w:val="18"/>
          <w:szCs w:val="18"/>
        </w:rPr>
        <w:br/>
        <w:t>3. People can change their government if it hurts their natural rights.</w:t>
      </w:r>
      <w:r w:rsidRPr="00195E27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195E27">
        <w:rPr>
          <w:rFonts w:ascii="Verdana" w:eastAsia="Times New Roman" w:hAnsi="Verdana" w:cs="Times New Roman"/>
          <w:color w:val="000000"/>
          <w:sz w:val="18"/>
          <w:szCs w:val="18"/>
        </w:rPr>
        <w:br/>
        <w:t>4. All people are created equal.</w:t>
      </w:r>
    </w:p>
    <w:p w:rsidR="00195E27" w:rsidRPr="00195E27" w:rsidRDefault="00195E27" w:rsidP="00195E27">
      <w:pPr>
        <w:pStyle w:val="NormalWeb"/>
        <w:rPr>
          <w:rFonts w:ascii="Verdana" w:hAnsi="Verdana"/>
          <w:color w:val="000000"/>
          <w:sz w:val="22"/>
          <w:szCs w:val="18"/>
        </w:rPr>
      </w:pPr>
      <w:r w:rsidRPr="00195E27">
        <w:rPr>
          <w:rFonts w:ascii="Verdana" w:hAnsi="Verdana"/>
          <w:b/>
          <w:bCs/>
          <w:color w:val="000000"/>
          <w:sz w:val="22"/>
          <w:szCs w:val="18"/>
        </w:rPr>
        <w:t>FUN FACTS</w:t>
      </w:r>
    </w:p>
    <w:p w:rsidR="00195E27" w:rsidRDefault="00195E27" w:rsidP="00195E2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The original handwritten copy of the Declaration of Independence does not exist anymore.</w:t>
      </w:r>
    </w:p>
    <w:p w:rsidR="00195E27" w:rsidRDefault="00195E27" w:rsidP="00195E2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The first copy made of the original is badly faded. It is on display along with the Constitution and the Bill of Rights at the Nation</w:t>
      </w:r>
      <w:r w:rsidR="00253362">
        <w:rPr>
          <w:rFonts w:ascii="Verdana" w:hAnsi="Verdana"/>
          <w:color w:val="000000"/>
          <w:sz w:val="18"/>
          <w:szCs w:val="18"/>
        </w:rPr>
        <w:t>a</w:t>
      </w:r>
      <w:r>
        <w:rPr>
          <w:rFonts w:ascii="Verdana" w:hAnsi="Verdana"/>
          <w:color w:val="000000"/>
          <w:sz w:val="18"/>
          <w:szCs w:val="18"/>
        </w:rPr>
        <w:t>l Archives Rotunda.</w:t>
      </w:r>
    </w:p>
    <w:p w:rsidR="00195E27" w:rsidRDefault="00195E27" w:rsidP="00195E2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 Together the Declaration of Independence, the Constitution, and the Bill of Rights are called the Charters of Freedom.</w:t>
      </w:r>
    </w:p>
    <w:p w:rsidR="00195E27" w:rsidRDefault="00195E27" w:rsidP="00195E2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 Thomas Jefferson's first draft criticized the slave trade, but it was changed by Congress.</w:t>
      </w:r>
    </w:p>
    <w:p w:rsidR="00195E27" w:rsidRDefault="00195E27" w:rsidP="00195E2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5. The first and largest </w:t>
      </w:r>
      <w:hyperlink r:id="rId7" w:history="1">
        <w:r>
          <w:rPr>
            <w:rStyle w:val="Hyperlink"/>
            <w:rFonts w:ascii="Verdana" w:hAnsi="Verdana"/>
            <w:sz w:val="18"/>
            <w:szCs w:val="18"/>
          </w:rPr>
          <w:t xml:space="preserve">signature </w:t>
        </w:r>
      </w:hyperlink>
      <w:r>
        <w:rPr>
          <w:rFonts w:ascii="Verdana" w:hAnsi="Verdana"/>
          <w:color w:val="000000"/>
          <w:sz w:val="18"/>
          <w:szCs w:val="18"/>
        </w:rPr>
        <w:t xml:space="preserve">on the Declaration of Independence is that of </w:t>
      </w:r>
      <w:hyperlink r:id="rId8" w:history="1">
        <w:r>
          <w:rPr>
            <w:rStyle w:val="Hyperlink"/>
            <w:rFonts w:ascii="Verdana" w:hAnsi="Verdana"/>
            <w:sz w:val="18"/>
            <w:szCs w:val="18"/>
          </w:rPr>
          <w:t>John Hancock,</w:t>
        </w:r>
      </w:hyperlink>
      <w:r>
        <w:rPr>
          <w:rFonts w:ascii="Verdana" w:hAnsi="Verdana"/>
          <w:color w:val="000000"/>
          <w:sz w:val="18"/>
          <w:szCs w:val="18"/>
        </w:rPr>
        <w:t xml:space="preserve"> President of the Continental Congress.</w:t>
      </w:r>
    </w:p>
    <w:p w:rsidR="00195E27" w:rsidRDefault="00195E27" w:rsidP="00195E27">
      <w:pPr>
        <w:pStyle w:val="NormalWeb"/>
        <w:rPr>
          <w:rFonts w:ascii="Verdana" w:hAnsi="Verdana"/>
          <w:b/>
          <w:color w:val="000000"/>
          <w:sz w:val="22"/>
          <w:szCs w:val="18"/>
          <w:u w:val="single"/>
        </w:rPr>
      </w:pPr>
    </w:p>
    <w:p w:rsidR="00195E27" w:rsidRPr="00195E27" w:rsidRDefault="00195E27" w:rsidP="00195E27">
      <w:pPr>
        <w:pStyle w:val="NormalWeb"/>
        <w:rPr>
          <w:rFonts w:ascii="Verdana" w:hAnsi="Verdana"/>
          <w:color w:val="000000"/>
          <w:sz w:val="22"/>
          <w:szCs w:val="18"/>
        </w:rPr>
      </w:pPr>
      <w:r w:rsidRPr="00195E27">
        <w:rPr>
          <w:rFonts w:ascii="Verdana" w:hAnsi="Verdana"/>
          <w:b/>
          <w:color w:val="000000"/>
          <w:sz w:val="22"/>
          <w:szCs w:val="18"/>
          <w:u w:val="single"/>
        </w:rPr>
        <w:t>COMPREHENSION CHECK</w:t>
      </w:r>
      <w:r>
        <w:rPr>
          <w:rFonts w:ascii="Verdana" w:hAnsi="Verdana"/>
          <w:color w:val="000000"/>
          <w:sz w:val="22"/>
          <w:szCs w:val="18"/>
        </w:rPr>
        <w:t>- Answer on a separate sheet of paper</w:t>
      </w:r>
    </w:p>
    <w:p w:rsidR="00195E27" w:rsidRDefault="00195E27" w:rsidP="00195E27">
      <w:pPr>
        <w:spacing w:after="0"/>
        <w:rPr>
          <w:rFonts w:ascii="Comic Sans MS" w:hAnsi="Comic Sans MS"/>
          <w:color w:val="000000"/>
          <w:sz w:val="24"/>
          <w:szCs w:val="17"/>
        </w:rPr>
      </w:pPr>
      <w:r w:rsidRPr="00195E27">
        <w:rPr>
          <w:rFonts w:ascii="Comic Sans MS" w:hAnsi="Comic Sans MS"/>
          <w:color w:val="000000"/>
          <w:sz w:val="24"/>
          <w:szCs w:val="17"/>
        </w:rPr>
        <w:t>1. When was the Declaration of Independence adopted?</w:t>
      </w:r>
    </w:p>
    <w:p w:rsidR="00195E27" w:rsidRDefault="00195E27" w:rsidP="00195E27">
      <w:pPr>
        <w:spacing w:after="0"/>
        <w:rPr>
          <w:rFonts w:ascii="Comic Sans MS" w:hAnsi="Comic Sans MS"/>
          <w:color w:val="000000"/>
          <w:sz w:val="24"/>
          <w:szCs w:val="17"/>
        </w:rPr>
      </w:pPr>
      <w:r w:rsidRPr="00195E27">
        <w:rPr>
          <w:rFonts w:ascii="Comic Sans MS" w:hAnsi="Comic Sans MS"/>
          <w:color w:val="000000"/>
          <w:sz w:val="24"/>
          <w:szCs w:val="17"/>
        </w:rPr>
        <w:br/>
        <w:t>2. What did the Declaration of Independence announce?</w:t>
      </w:r>
    </w:p>
    <w:p w:rsidR="00195E27" w:rsidRDefault="00195E27" w:rsidP="00195E27">
      <w:pPr>
        <w:spacing w:after="0"/>
        <w:rPr>
          <w:rFonts w:ascii="Comic Sans MS" w:hAnsi="Comic Sans MS"/>
          <w:color w:val="000000"/>
          <w:sz w:val="24"/>
          <w:szCs w:val="17"/>
        </w:rPr>
      </w:pPr>
      <w:r w:rsidRPr="00195E27">
        <w:rPr>
          <w:rFonts w:ascii="Comic Sans MS" w:hAnsi="Comic Sans MS"/>
          <w:color w:val="000000"/>
          <w:sz w:val="24"/>
          <w:szCs w:val="17"/>
        </w:rPr>
        <w:br/>
        <w:t>3. Who wrote the Declaration of Independence?</w:t>
      </w:r>
    </w:p>
    <w:p w:rsidR="00195E27" w:rsidRDefault="00195E27" w:rsidP="00195E27">
      <w:pPr>
        <w:spacing w:after="0"/>
        <w:rPr>
          <w:rFonts w:ascii="Comic Sans MS" w:hAnsi="Comic Sans MS"/>
          <w:color w:val="000000"/>
          <w:sz w:val="24"/>
          <w:szCs w:val="17"/>
        </w:rPr>
      </w:pPr>
      <w:r w:rsidRPr="00195E27">
        <w:rPr>
          <w:rFonts w:ascii="Comic Sans MS" w:hAnsi="Comic Sans MS"/>
          <w:color w:val="000000"/>
          <w:sz w:val="24"/>
          <w:szCs w:val="17"/>
        </w:rPr>
        <w:br/>
        <w:t>4. What are three natural rights in the Declaration of Independence?</w:t>
      </w:r>
    </w:p>
    <w:p w:rsidR="004417FD" w:rsidRPr="00195E27" w:rsidRDefault="00195E27" w:rsidP="00195E27">
      <w:pPr>
        <w:spacing w:after="0"/>
        <w:rPr>
          <w:rFonts w:ascii="Comic Sans MS" w:hAnsi="Comic Sans MS"/>
          <w:color w:val="000000"/>
          <w:sz w:val="24"/>
          <w:szCs w:val="17"/>
        </w:rPr>
      </w:pPr>
      <w:r w:rsidRPr="00195E27">
        <w:rPr>
          <w:rFonts w:ascii="Comic Sans MS" w:hAnsi="Comic Sans MS"/>
          <w:color w:val="000000"/>
          <w:sz w:val="24"/>
          <w:szCs w:val="17"/>
        </w:rPr>
        <w:br/>
        <w:t>5. Name four important ideas found in the Declaration of Independence.</w:t>
      </w:r>
    </w:p>
    <w:sectPr w:rsidR="004417FD" w:rsidRPr="00195E27" w:rsidSect="00195E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E2EDB"/>
    <w:multiLevelType w:val="multilevel"/>
    <w:tmpl w:val="2F4C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95E27"/>
    <w:rsid w:val="00195E27"/>
    <w:rsid w:val="00253362"/>
    <w:rsid w:val="004417FD"/>
    <w:rsid w:val="00464E4F"/>
    <w:rsid w:val="00645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5E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9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95E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civics.com/john_hancock_phot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civics.com/john_hancock_signatur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civics.com/us_declaration_preamble.html" TargetMode="External"/><Relationship Id="rId5" Type="http://schemas.openxmlformats.org/officeDocument/2006/relationships/hyperlink" Target="http://www.elcivics.com/liberty_bell_photo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A. Johnson</dc:creator>
  <cp:keywords/>
  <dc:description/>
  <cp:lastModifiedBy>Michel A. Johnson</cp:lastModifiedBy>
  <cp:revision>2</cp:revision>
  <cp:lastPrinted>2010-11-29T23:57:00Z</cp:lastPrinted>
  <dcterms:created xsi:type="dcterms:W3CDTF">2010-11-29T23:53:00Z</dcterms:created>
  <dcterms:modified xsi:type="dcterms:W3CDTF">2010-11-29T23:57:00Z</dcterms:modified>
</cp:coreProperties>
</file>